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C5026" w14:textId="3972552A" w:rsidR="00705D55" w:rsidRDefault="00F026B4" w:rsidP="00705D5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4A8F0C6" wp14:editId="34BE5923">
                <wp:simplePos x="0" y="0"/>
                <wp:positionH relativeFrom="margin">
                  <wp:posOffset>-257175</wp:posOffset>
                </wp:positionH>
                <wp:positionV relativeFrom="paragraph">
                  <wp:posOffset>3423920</wp:posOffset>
                </wp:positionV>
                <wp:extent cx="7089140" cy="4662170"/>
                <wp:effectExtent l="0" t="0" r="16510" b="24130"/>
                <wp:wrapSquare wrapText="bothSides"/>
                <wp:docPr id="462520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140" cy="4662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A5B98" w14:textId="77777777" w:rsidR="00705D55" w:rsidRPr="00705D55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05D55">
                              <w:rPr>
                                <w:rFonts w:ascii="Verdana" w:hAnsi="Verdana"/>
                                <w:b/>
                                <w:color w:val="000000"/>
                                <w:sz w:val="22"/>
                                <w:szCs w:val="22"/>
                                <w:u w:val="single"/>
                              </w:rPr>
                              <w:t xml:space="preserve">In Key Stage 2 </w:t>
                            </w:r>
                          </w:p>
                          <w:p w14:paraId="0B88D9B9" w14:textId="757913CA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05D55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 xml:space="preserve">Across Key Stage 2, we use </w:t>
                            </w:r>
                            <w:r w:rsidR="00977BCA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>‘Just Reading’ sessions twice a week and W</w:t>
                            </w:r>
                            <w:r w:rsidRPr="00705D55">
                              <w:rPr>
                                <w:rFonts w:ascii="Verdana" w:hAnsi="Verdana"/>
                                <w:color w:val="000000"/>
                                <w:sz w:val="22"/>
                                <w:szCs w:val="22"/>
                              </w:rPr>
                              <w:t xml:space="preserve">hole </w:t>
                            </w:r>
                            <w:r w:rsidR="00977BC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C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lass </w:t>
                            </w:r>
                            <w:r w:rsidR="00977BC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R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eading </w:t>
                            </w:r>
                            <w:r w:rsidR="009E065A"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sessions </w:t>
                            </w:r>
                            <w:r w:rsid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three</w:t>
                            </w:r>
                            <w:r w:rsidR="00977BC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times a week 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focusing on </w:t>
                            </w:r>
                            <w:r w:rsidR="00000CF4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000CF4"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3 aspects of fluency (accuracy, automaticity and prosody) as well as taking meaning from the text using 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V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IPERS (Vocabulary, Inference, Prediction, Explanation, Summarise).</w:t>
                            </w:r>
                          </w:p>
                          <w:p w14:paraId="1C15394B" w14:textId="77777777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543B6BA" w14:textId="77777777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What this looks like for </w:t>
                            </w:r>
                            <w:r w:rsidRPr="005A6009">
                              <w:rPr>
                                <w:rFonts w:ascii="Verdana" w:hAnsi="Verdana"/>
                                <w:b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Quality First Teaching</w:t>
                            </w:r>
                            <w:r w:rsidRPr="005A6009">
                              <w:rPr>
                                <w:rFonts w:ascii="Verdana" w:hAnsi="Verdana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in the main classroom:</w:t>
                            </w:r>
                          </w:p>
                          <w:p w14:paraId="3BE795AE" w14:textId="72326D81" w:rsidR="00000CF4" w:rsidRPr="00000CF4" w:rsidRDefault="00000CF4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065A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‘Just Reading’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sessions twice a week focus on high-quality books</w:t>
                            </w:r>
                            <w:r w:rsid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taken from our reading spine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. In th</w:t>
                            </w:r>
                            <w:r w:rsid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ese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session</w:t>
                            </w:r>
                            <w:r w:rsid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s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, children follow the text while the class teacher models fluent reading. </w:t>
                            </w:r>
                            <w:r w:rsidR="00BF4FE3"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At the start of these lessons, v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ocabulary is taught.</w:t>
                            </w:r>
                            <w:r w:rsidRPr="00000CF4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1C5FE86" w14:textId="24CF3316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065A">
                              <w:rPr>
                                <w:rFonts w:ascii="Verdana" w:hAnsi="Verdana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Whole Class Reading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sessions </w:t>
                            </w:r>
                            <w:r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happen </w:t>
                            </w:r>
                            <w:r w:rsidR="00000CF4" w:rsidRPr="009E065A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three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times a week.</w:t>
                            </w:r>
                          </w:p>
                          <w:p w14:paraId="0578B295" w14:textId="64970519" w:rsidR="001901AE" w:rsidRDefault="00705D55" w:rsidP="001901A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Texts for Whole Class Reading cover non-fiction, fiction and poetry</w:t>
                            </w:r>
                            <w:r w:rsidR="00000CF4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BF4FE3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>the same text is read for 3 sessions.</w:t>
                            </w:r>
                          </w:p>
                          <w:p w14:paraId="67AC1960" w14:textId="0267A745" w:rsidR="00000CF4" w:rsidRPr="001901AE" w:rsidRDefault="001901AE" w:rsidP="001901A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The texts chosen link to areas of interest, topics or events and are of high quality. </w:t>
                            </w:r>
                          </w:p>
                          <w:p w14:paraId="67F6845F" w14:textId="523261A5" w:rsidR="00000CF4" w:rsidRPr="009E065A" w:rsidRDefault="00000CF4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During these lessons</w:t>
                            </w:r>
                            <w:r w:rsidR="00705D55"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, children </w:t>
                            </w:r>
                            <w:r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practice reading fluency through echo, choral and paired reading</w:t>
                            </w:r>
                            <w:r w:rsidR="00705D55"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as well as taking part in ‘book talk’ where children are taught to take meaning from the text</w:t>
                            </w:r>
                            <w:r w:rsidR="001901AE"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orally</w:t>
                            </w:r>
                            <w:r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538C1BE" w14:textId="38A9FF95" w:rsidR="00705D55" w:rsidRPr="005A6009" w:rsidRDefault="001901AE" w:rsidP="000F077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>Answering of comprehension questions (VIPERS) are taught in session 3 each week</w:t>
                            </w:r>
                            <w:r w:rsidR="000F0774" w:rsidRPr="009E065A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using the following sequence:</w:t>
                            </w:r>
                            <w:r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0CF4">
                              <w:rPr>
                                <w:rFonts w:ascii="Verdana" w:hAnsi="Verdan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EBA011D" w14:textId="6B4467B0" w:rsidR="00705D55" w:rsidRPr="005A6009" w:rsidRDefault="000F0774" w:rsidP="00705D5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Question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1: MODELLED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answers (Teacher will model answering a specific VIPER question).</w:t>
                            </w:r>
                          </w:p>
                          <w:p w14:paraId="30C970F4" w14:textId="31BCA5ED" w:rsidR="00705D55" w:rsidRPr="005A6009" w:rsidRDefault="000F0774" w:rsidP="00705D5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Question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2: SHARED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answering (Teacher and class will answer specific VIPERS question).</w:t>
                            </w:r>
                          </w:p>
                          <w:p w14:paraId="3AFF1C0E" w14:textId="28D27840" w:rsidR="00705D55" w:rsidRPr="005A6009" w:rsidRDefault="000F0774" w:rsidP="00705D5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Question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3: PAIRED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answering (Pupils will answer a specific VIPERS question in pairs).</w:t>
                            </w:r>
                          </w:p>
                          <w:p w14:paraId="67E40FA3" w14:textId="3232E353" w:rsidR="00705D55" w:rsidRPr="005A6009" w:rsidRDefault="000F0774" w:rsidP="00705D5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>Question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u w:val="single"/>
                                <w:lang w:eastAsia="en-GB"/>
                              </w:rPr>
                              <w:t xml:space="preserve"> 4: APPLY INDEPENDENTLY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70C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="00705D55"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(Pupils will answer questions independently).</w:t>
                            </w:r>
                          </w:p>
                          <w:p w14:paraId="3338D627" w14:textId="0AF7F51F" w:rsidR="00705D55" w:rsidRPr="005A6009" w:rsidRDefault="00705D55" w:rsidP="00705D55">
                            <w:pPr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All </w:t>
                            </w:r>
                            <w:r w:rsidR="000F0774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written r</w:t>
                            </w:r>
                            <w:r w:rsidRPr="005A6009"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eading work is recorded in a pupil’s reading exercise book.</w:t>
                            </w:r>
                          </w:p>
                          <w:p w14:paraId="267C6C43" w14:textId="77777777" w:rsidR="00705D55" w:rsidRPr="005A6009" w:rsidRDefault="00705D55" w:rsidP="00705D55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Verdana" w:eastAsia="Times New Roman" w:hAnsi="Verdana" w:cs="Calibri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  <w:p w14:paraId="0E5214DE" w14:textId="77777777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What this looks like for 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Targeted Support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7DF749E8" w14:textId="77777777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A range of strategies are used across key stage 2:</w:t>
                            </w:r>
                          </w:p>
                          <w:p w14:paraId="6039CD46" w14:textId="1F4FB39F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Rapid Catch-Up sessions are held for pupils identified</w:t>
                            </w:r>
                            <w:r w:rsidR="000F077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– 2 phonics lessons and 3 reading practice sessions.</w:t>
                            </w:r>
                            <w:r w:rsidRPr="005A6009"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93EECD3" w14:textId="157F56FD" w:rsidR="00705D55" w:rsidRPr="000F0774" w:rsidRDefault="00705D55" w:rsidP="000F077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1:1 Daily Reading</w:t>
                            </w:r>
                          </w:p>
                          <w:p w14:paraId="1E102AD4" w14:textId="77777777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Focused comprehension intervention</w:t>
                            </w:r>
                          </w:p>
                          <w:p w14:paraId="1B4FF840" w14:textId="0E0B8199" w:rsidR="00705D55" w:rsidRPr="009E065A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Fluency interventions</w:t>
                            </w:r>
                            <w:r w:rsidR="000F077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– Reading Fluency 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8F0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0.25pt;margin-top:269.6pt;width:558.2pt;height:367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" strokecolor="black [3213]">
                <v:textbox>
                  <w:txbxContent>
                    <w:p w14:paraId="7DAA5B98" w14:textId="77777777" w:rsidR="00705D55" w:rsidRPr="00705D55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  <w:u w:val="single"/>
                        </w:rPr>
                      </w:pPr>
                      <w:r w:rsidRPr="00705D55">
                        <w:rPr>
                          <w:rFonts w:ascii="Verdana" w:hAnsi="Verdana"/>
                          <w:b/>
                          <w:color w:val="000000"/>
                          <w:sz w:val="22"/>
                          <w:szCs w:val="22"/>
                          <w:u w:val="single"/>
                        </w:rPr>
                        <w:t xml:space="preserve">In Key Stage 2 </w:t>
                      </w:r>
                    </w:p>
                    <w:p w14:paraId="0B88D9B9" w14:textId="757913CA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705D55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 xml:space="preserve">Across Key Stage 2, we use </w:t>
                      </w:r>
                      <w:r w:rsidR="00977BCA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>‘Just Reading’ sessions twice a week and W</w:t>
                      </w:r>
                      <w:r w:rsidRPr="00705D55">
                        <w:rPr>
                          <w:rFonts w:ascii="Verdana" w:hAnsi="Verdana"/>
                          <w:color w:val="000000"/>
                          <w:sz w:val="22"/>
                          <w:szCs w:val="22"/>
                        </w:rPr>
                        <w:t xml:space="preserve">hole </w:t>
                      </w:r>
                      <w:r w:rsidR="00977BC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C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lass </w:t>
                      </w:r>
                      <w:r w:rsidR="00977BC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R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eading </w:t>
                      </w:r>
                      <w:r w:rsidR="009E065A"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sessions </w:t>
                      </w:r>
                      <w:r w:rsid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three</w:t>
                      </w:r>
                      <w:r w:rsidR="00977BC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times a week 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focusing on </w:t>
                      </w:r>
                      <w:r w:rsidR="00000CF4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the </w:t>
                      </w:r>
                      <w:r w:rsidR="00000CF4"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3 aspects of fluency (accuracy, automaticity and prosody) as well as taking meaning from the text using 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V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IPERS (Vocabulary, Inference, Prediction, Explanation, Summarise).</w:t>
                      </w:r>
                    </w:p>
                    <w:p w14:paraId="1C15394B" w14:textId="77777777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</w:p>
                    <w:p w14:paraId="7543B6BA" w14:textId="77777777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What this looks like for </w:t>
                      </w:r>
                      <w:r w:rsidRPr="005A6009">
                        <w:rPr>
                          <w:rFonts w:ascii="Verdana" w:hAnsi="Verdana"/>
                          <w:b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Quality First Teaching</w:t>
                      </w:r>
                      <w:r w:rsidRPr="005A6009">
                        <w:rPr>
                          <w:rFonts w:ascii="Verdana" w:hAnsi="Verdana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in the main classroom:</w:t>
                      </w:r>
                    </w:p>
                    <w:p w14:paraId="3BE795AE" w14:textId="72326D81" w:rsidR="00000CF4" w:rsidRPr="00000CF4" w:rsidRDefault="00000CF4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9E065A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‘Just Reading’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sessions twice a week focus on high-quality books</w:t>
                      </w:r>
                      <w:r w:rsid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taken from our reading spine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. In th</w:t>
                      </w:r>
                      <w:r w:rsid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ese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session</w:t>
                      </w:r>
                      <w:r w:rsid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s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, children follow the text while the class teacher models fluent reading. </w:t>
                      </w:r>
                      <w:r w:rsidR="00BF4FE3"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At the start of these lessons, v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ocabulary is taught.</w:t>
                      </w:r>
                      <w:r w:rsidRPr="00000CF4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1C5FE86" w14:textId="24CF3316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9E065A">
                        <w:rPr>
                          <w:rFonts w:ascii="Verdana" w:hAnsi="Verdana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Whole Class Reading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sessions </w:t>
                      </w:r>
                      <w:r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happen </w:t>
                      </w:r>
                      <w:r w:rsidR="00000CF4" w:rsidRPr="009E065A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three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times a week.</w:t>
                      </w:r>
                    </w:p>
                    <w:p w14:paraId="0578B295" w14:textId="64970519" w:rsidR="001901AE" w:rsidRDefault="00705D55" w:rsidP="001901A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Texts for Whole Class Reading cover non-fiction, fiction and poetry</w:t>
                      </w:r>
                      <w:r w:rsidR="00000CF4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– </w:t>
                      </w:r>
                      <w:r w:rsidR="00BF4FE3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>the same text is read for 3 sessions.</w:t>
                      </w:r>
                    </w:p>
                    <w:p w14:paraId="67AC1960" w14:textId="0267A745" w:rsidR="00000CF4" w:rsidRPr="001901AE" w:rsidRDefault="001901AE" w:rsidP="001901A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The texts chosen link to areas of interest, topics or events and are of high quality. </w:t>
                      </w:r>
                    </w:p>
                    <w:p w14:paraId="67F6845F" w14:textId="523261A5" w:rsidR="00000CF4" w:rsidRPr="009E065A" w:rsidRDefault="00000CF4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During these lessons</w:t>
                      </w:r>
                      <w:r w:rsidR="00705D55"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, children </w:t>
                      </w:r>
                      <w:r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practice reading fluency through echo, choral and paired reading</w:t>
                      </w:r>
                      <w:r w:rsidR="00705D55"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as well as taking part in ‘book talk’ where children are taught to take meaning from the text</w:t>
                      </w:r>
                      <w:r w:rsidR="001901AE"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orally</w:t>
                      </w:r>
                      <w:r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</w:p>
                    <w:p w14:paraId="4538C1BE" w14:textId="38A9FF95" w:rsidR="00705D55" w:rsidRPr="005A6009" w:rsidRDefault="001901AE" w:rsidP="000F077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</w:pPr>
                      <w:r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>Answering of comprehension questions (VIPERS) are taught in session 3 each week</w:t>
                      </w:r>
                      <w:r w:rsidR="000F0774" w:rsidRPr="009E065A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using the following sequence:</w:t>
                      </w:r>
                      <w:r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000CF4">
                        <w:rPr>
                          <w:rFonts w:ascii="Verdana" w:hAnsi="Verdan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EBA011D" w14:textId="6B4467B0" w:rsidR="00705D55" w:rsidRPr="005A6009" w:rsidRDefault="000F0774" w:rsidP="00705D5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>Question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1: MODELLED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answers (Teacher will model answering a specific VIPER question).</w:t>
                      </w:r>
                    </w:p>
                    <w:p w14:paraId="30C970F4" w14:textId="31BCA5ED" w:rsidR="00705D55" w:rsidRPr="005A6009" w:rsidRDefault="000F0774" w:rsidP="00705D5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>Question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2: SHARED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answering (Teacher and class will answer specific VIPERS question).</w:t>
                      </w:r>
                    </w:p>
                    <w:p w14:paraId="3AFF1C0E" w14:textId="28D27840" w:rsidR="00705D55" w:rsidRPr="005A6009" w:rsidRDefault="000F0774" w:rsidP="00705D5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>Question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3: PAIRED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answering (Pupils will answer a specific VIPERS question in pairs).</w:t>
                      </w:r>
                    </w:p>
                    <w:p w14:paraId="67E40FA3" w14:textId="3232E353" w:rsidR="00705D55" w:rsidRPr="005A6009" w:rsidRDefault="000F0774" w:rsidP="00705D5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jc w:val="center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>Question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u w:val="single"/>
                          <w:lang w:eastAsia="en-GB"/>
                        </w:rPr>
                        <w:t xml:space="preserve"> 4: APPLY INDEPENDENTLY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70C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="00705D55"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(Pupils will answer questions independently).</w:t>
                      </w:r>
                    </w:p>
                    <w:p w14:paraId="3338D627" w14:textId="0AF7F51F" w:rsidR="00705D55" w:rsidRPr="005A6009" w:rsidRDefault="00705D55" w:rsidP="00705D55">
                      <w:pPr>
                        <w:spacing w:after="0" w:line="240" w:lineRule="auto"/>
                        <w:jc w:val="center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All </w:t>
                      </w:r>
                      <w:r w:rsidR="000F0774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written r</w:t>
                      </w:r>
                      <w:r w:rsidRPr="005A6009"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  <w:t>eading work is recorded in a pupil’s reading exercise book.</w:t>
                      </w:r>
                    </w:p>
                    <w:p w14:paraId="267C6C43" w14:textId="77777777" w:rsidR="00705D55" w:rsidRPr="005A6009" w:rsidRDefault="00705D55" w:rsidP="00705D55">
                      <w:pPr>
                        <w:spacing w:after="0" w:line="240" w:lineRule="auto"/>
                        <w:textAlignment w:val="baseline"/>
                        <w:rPr>
                          <w:rFonts w:ascii="Verdana" w:eastAsia="Times New Roman" w:hAnsi="Verdana" w:cs="Calibri"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</w:p>
                    <w:p w14:paraId="0E5214DE" w14:textId="77777777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What this looks like for </w:t>
                      </w:r>
                      <w:r w:rsidRPr="005A6009">
                        <w:rPr>
                          <w:rFonts w:ascii="Verdana" w:hAnsi="Verdana" w:cs="Arial"/>
                          <w:b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Targeted Support</w:t>
                      </w: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14:paraId="7DF749E8" w14:textId="77777777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A range of strategies are used across key stage 2:</w:t>
                      </w:r>
                    </w:p>
                    <w:p w14:paraId="6039CD46" w14:textId="1F4FB39F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3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Rapid Catch-Up sessions are held for pupils identified</w:t>
                      </w:r>
                      <w:r w:rsidR="000F077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– 2 phonics lessons and 3 reading practice sessions.</w:t>
                      </w:r>
                      <w:r w:rsidRPr="005A6009"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93EECD3" w14:textId="157F56FD" w:rsidR="00705D55" w:rsidRPr="000F0774" w:rsidRDefault="00705D55" w:rsidP="000F0774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1:1 Daily Reading</w:t>
                      </w:r>
                    </w:p>
                    <w:p w14:paraId="1E102AD4" w14:textId="77777777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Focused comprehension intervention</w:t>
                      </w:r>
                    </w:p>
                    <w:p w14:paraId="1B4FF840" w14:textId="0E0B8199" w:rsidR="00705D55" w:rsidRPr="009E065A" w:rsidRDefault="00705D55" w:rsidP="00705D55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Fluency interventions</w:t>
                      </w:r>
                      <w:r w:rsidR="000F077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– Reading Fluency Project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8D1A88" wp14:editId="46A26D1D">
                <wp:simplePos x="0" y="0"/>
                <wp:positionH relativeFrom="margin">
                  <wp:posOffset>-252730</wp:posOffset>
                </wp:positionH>
                <wp:positionV relativeFrom="paragraph">
                  <wp:posOffset>1118870</wp:posOffset>
                </wp:positionV>
                <wp:extent cx="7084060" cy="2266950"/>
                <wp:effectExtent l="0" t="0" r="21590" b="19050"/>
                <wp:wrapSquare wrapText="bothSides"/>
                <wp:docPr id="1142883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4060" cy="2266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16455" w14:textId="7156AFD7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In EYFS and Key Stage 1 (predominately)</w:t>
                            </w:r>
                          </w:p>
                          <w:p w14:paraId="3542B73E" w14:textId="7C57322B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Across EYFS, Key Stage 1 and into Key Stage 2</w:t>
                            </w:r>
                            <w:r w:rsidR="00A53E1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where appropriate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we use the Little Wandle Phonics Scheme.</w:t>
                            </w:r>
                          </w:p>
                          <w:p w14:paraId="5B7C9F5C" w14:textId="77777777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6FA8475" w14:textId="39BFF96C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What this looks like for 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Quality First Teaching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 in the main classroom:</w:t>
                            </w:r>
                          </w:p>
                          <w:p w14:paraId="63B855E4" w14:textId="04B37D87" w:rsidR="00705D55" w:rsidRPr="005A6009" w:rsidRDefault="00705D55" w:rsidP="005A6009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Daily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whole class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phonics sessions in Reception and year 1 – 30 minutes a day</w:t>
                            </w:r>
                          </w:p>
                          <w:p w14:paraId="31C4006B" w14:textId="77777777" w:rsidR="00705D55" w:rsidRPr="005A6009" w:rsidRDefault="00705D55" w:rsidP="005A6009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Weekly phonics review sessions</w:t>
                            </w:r>
                          </w:p>
                          <w:p w14:paraId="4750D4A0" w14:textId="1AFAADAD" w:rsidR="00705D55" w:rsidRPr="005A6009" w:rsidRDefault="00705D55" w:rsidP="005A6009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Reading practice sessions three times a week in school (focuses on decoding, prosody and comprehension)</w:t>
                            </w:r>
                          </w:p>
                          <w:p w14:paraId="02F9CA1B" w14:textId="77777777" w:rsidR="00705D55" w:rsidRPr="005A6009" w:rsidRDefault="00705D55" w:rsidP="005A6009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Home Reading of the weekly reading practice book</w:t>
                            </w:r>
                          </w:p>
                          <w:p w14:paraId="43CB2854" w14:textId="326F3987" w:rsidR="00705D55" w:rsidRPr="005A6009" w:rsidRDefault="00705D55" w:rsidP="005A6009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Year 2 to move to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Whole Class Fluency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lessons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from Term 3</w:t>
                            </w:r>
                          </w:p>
                          <w:p w14:paraId="63D6F309" w14:textId="77777777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 xml:space="preserve">What this looks like for 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i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Targeted Support</w:t>
                            </w:r>
                            <w:r w:rsidRPr="005A6009">
                              <w:rPr>
                                <w:rFonts w:ascii="Verdana" w:hAnsi="Verdana" w:cs="Arial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14:paraId="7BCC0C9F" w14:textId="72DC45D4" w:rsidR="00705D55" w:rsidRDefault="00705D55" w:rsidP="00000CF4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Daily keep up sessions</w:t>
                            </w:r>
                            <w:r w:rsidR="000F077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(10-15mins)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– for pupils identified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additional keep up sessions are planned into the dail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y </w:t>
                            </w:r>
                            <w:r w:rsidRP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timetable.</w:t>
                            </w:r>
                          </w:p>
                          <w:p w14:paraId="4303E577" w14:textId="77777777" w:rsidR="00000CF4" w:rsidRPr="00000CF4" w:rsidRDefault="00000CF4" w:rsidP="00000CF4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360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D1A88" id="_x0000_s1027" type="#_x0000_t202" style="position:absolute;margin-left:-19.9pt;margin-top:88.1pt;width:557.8pt;height:17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" strokecolor="black [3213]">
                <v:textbox>
                  <w:txbxContent>
                    <w:p w14:paraId="0B116455" w14:textId="7156AFD7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In EYFS and Key Stage 1 (predominately)</w:t>
                      </w:r>
                    </w:p>
                    <w:p w14:paraId="3542B73E" w14:textId="7C57322B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Across EYFS, Key Stage 1 and into Key Stage 2</w:t>
                      </w:r>
                      <w:r w:rsidR="00A53E1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000CF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where appropriate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we use the Little Wandle Phonics Scheme.</w:t>
                      </w:r>
                    </w:p>
                    <w:p w14:paraId="5B7C9F5C" w14:textId="77777777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</w:p>
                    <w:p w14:paraId="56FA8475" w14:textId="39BFF96C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What this looks like for </w:t>
                      </w:r>
                      <w:r w:rsidRPr="005A6009">
                        <w:rPr>
                          <w:rFonts w:ascii="Verdana" w:hAnsi="Verdana" w:cs="Arial"/>
                          <w:b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Quality First Teaching</w:t>
                      </w: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 in the main classroom:</w:t>
                      </w:r>
                    </w:p>
                    <w:p w14:paraId="63B855E4" w14:textId="04B37D87" w:rsidR="00705D55" w:rsidRPr="005A6009" w:rsidRDefault="00705D55" w:rsidP="005A6009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Daily </w:t>
                      </w:r>
                      <w:r w:rsidR="00000CF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whole class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phonics sessions in Reception and year 1 – 30 minutes a day</w:t>
                      </w:r>
                    </w:p>
                    <w:p w14:paraId="31C4006B" w14:textId="77777777" w:rsidR="00705D55" w:rsidRPr="005A6009" w:rsidRDefault="00705D55" w:rsidP="005A6009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Weekly phonics review sessions</w:t>
                      </w:r>
                    </w:p>
                    <w:p w14:paraId="4750D4A0" w14:textId="1AFAADAD" w:rsidR="00705D55" w:rsidRPr="005A6009" w:rsidRDefault="00705D55" w:rsidP="005A6009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Reading practice sessions three times a week in school (focuses on decoding, prosody and comprehension)</w:t>
                      </w:r>
                    </w:p>
                    <w:p w14:paraId="02F9CA1B" w14:textId="77777777" w:rsidR="00705D55" w:rsidRPr="005A6009" w:rsidRDefault="00705D55" w:rsidP="005A6009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Home Reading of the weekly reading practice book</w:t>
                      </w:r>
                    </w:p>
                    <w:p w14:paraId="43CB2854" w14:textId="326F3987" w:rsidR="00705D55" w:rsidRPr="005A6009" w:rsidRDefault="00705D55" w:rsidP="005A6009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Year 2 to move to </w:t>
                      </w:r>
                      <w:r w:rsidR="00000CF4" w:rsidRPr="009E065A">
                        <w:rPr>
                          <w:rFonts w:ascii="Verdana" w:hAnsi="Verdana" w:cs="Arial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Whole Class Fluency </w:t>
                      </w:r>
                      <w:r w:rsidR="00000CF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lessons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from Term 3</w:t>
                      </w:r>
                    </w:p>
                    <w:p w14:paraId="63D6F309" w14:textId="77777777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 xml:space="preserve">What this looks like for </w:t>
                      </w:r>
                      <w:r w:rsidRPr="005A6009">
                        <w:rPr>
                          <w:rFonts w:ascii="Verdana" w:hAnsi="Verdana" w:cs="Arial"/>
                          <w:b/>
                          <w:i/>
                          <w:color w:val="000000"/>
                          <w:sz w:val="20"/>
                          <w:szCs w:val="20"/>
                          <w:u w:val="single"/>
                        </w:rPr>
                        <w:t>Targeted Support</w:t>
                      </w:r>
                      <w:r w:rsidRPr="005A6009">
                        <w:rPr>
                          <w:rFonts w:ascii="Verdana" w:hAnsi="Verdana" w:cs="Arial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14:paraId="7BCC0C9F" w14:textId="72DC45D4" w:rsidR="00705D55" w:rsidRDefault="00705D55" w:rsidP="00000CF4">
                      <w:pPr>
                        <w:pStyle w:val="NormalWeb"/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Daily keep up sessions</w:t>
                      </w:r>
                      <w:r w:rsidR="000F077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(10-15mins)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– for pupils identified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additional keep up sessions are planned into the dail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y </w:t>
                      </w:r>
                      <w:r w:rsidRP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timetable.</w:t>
                      </w:r>
                    </w:p>
                    <w:p w14:paraId="4303E577" w14:textId="77777777" w:rsidR="00000CF4" w:rsidRPr="00000CF4" w:rsidRDefault="00000CF4" w:rsidP="00000CF4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360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02ED0D8" wp14:editId="14F34640">
                <wp:simplePos x="0" y="0"/>
                <wp:positionH relativeFrom="margin">
                  <wp:posOffset>-240030</wp:posOffset>
                </wp:positionH>
                <wp:positionV relativeFrom="paragraph">
                  <wp:posOffset>560070</wp:posOffset>
                </wp:positionV>
                <wp:extent cx="7080250" cy="515620"/>
                <wp:effectExtent l="0" t="0" r="25400" b="17780"/>
                <wp:wrapSquare wrapText="bothSides"/>
                <wp:docPr id="19884621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25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44494" w14:textId="11B6C0EE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Reading across our school focuses on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four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area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s:</w:t>
                            </w:r>
                          </w:p>
                          <w:p w14:paraId="602A0567" w14:textId="13E6198D" w:rsidR="00705D55" w:rsidRPr="005A6009" w:rsidRDefault="00705D55" w:rsidP="005A6009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720"/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Decoding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000CF4" w:rsidRPr="009E065A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Fluency</w:t>
                            </w:r>
                            <w:r w:rsid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000CF4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Comprehension</w:t>
                            </w:r>
                            <w:r w:rsid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ab/>
                            </w:r>
                            <w:r w:rsidRPr="005A6009">
                              <w:rPr>
                                <w:rFonts w:ascii="Verdana" w:hAnsi="Verdana" w:cs="Arial"/>
                                <w:color w:val="000000"/>
                                <w:sz w:val="20"/>
                                <w:szCs w:val="20"/>
                              </w:rPr>
                              <w:t>Reading for Pleasure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ED0D8" id="_x0000_s1028" type="#_x0000_t202" style="position:absolute;margin-left:-18.9pt;margin-top:44.1pt;width:557.5pt;height:4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" strokecolor="black [3213]">
                <v:textbox>
                  <w:txbxContent>
                    <w:p w14:paraId="2EE44494" w14:textId="11B6C0EE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Reading across our school focuses on </w:t>
                      </w:r>
                      <w:r w:rsidR="00000CF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four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area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s:</w:t>
                      </w:r>
                    </w:p>
                    <w:p w14:paraId="602A0567" w14:textId="13E6198D" w:rsidR="00705D55" w:rsidRPr="005A6009" w:rsidRDefault="00705D55" w:rsidP="005A6009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720"/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Decoding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              </w:t>
                      </w:r>
                      <w:r w:rsidR="00000CF4" w:rsidRPr="009E065A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Fluency</w:t>
                      </w:r>
                      <w:r w:rsid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   </w:t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000CF4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Comprehension</w:t>
                      </w:r>
                      <w:r w:rsid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ab/>
                      </w:r>
                      <w:r w:rsidRPr="005A6009">
                        <w:rPr>
                          <w:rFonts w:ascii="Verdana" w:hAnsi="Verdana" w:cs="Arial"/>
                          <w:color w:val="000000"/>
                          <w:sz w:val="20"/>
                          <w:szCs w:val="20"/>
                        </w:rPr>
                        <w:t>Reading for Pleasure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97EE1" wp14:editId="05FE9B37">
                <wp:simplePos x="0" y="0"/>
                <wp:positionH relativeFrom="margin">
                  <wp:align>center</wp:align>
                </wp:positionH>
                <wp:positionV relativeFrom="paragraph">
                  <wp:posOffset>317</wp:posOffset>
                </wp:positionV>
                <wp:extent cx="7099935" cy="528320"/>
                <wp:effectExtent l="0" t="0" r="2476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9935" cy="5286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B5F2" w14:textId="2AEEA3EA" w:rsidR="00705D55" w:rsidRPr="005A6009" w:rsidRDefault="00705D55" w:rsidP="00705D55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noProof/>
                                <w:color w:val="156082" w:themeColor="accent1"/>
                                <w:sz w:val="24"/>
                                <w:szCs w:val="24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6009">
                              <w:rPr>
                                <w:rFonts w:ascii="Verdana" w:hAnsi="Verdana"/>
                                <w:b/>
                                <w:noProof/>
                                <w:color w:val="156082" w:themeColor="accent1"/>
                                <w:sz w:val="24"/>
                                <w:szCs w:val="24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Bishops Cannings School Reading Strategy</w:t>
                            </w:r>
                          </w:p>
                          <w:p w14:paraId="4D67FF7F" w14:textId="6A17F2E8" w:rsidR="00705D55" w:rsidRPr="005A6009" w:rsidRDefault="00705D55" w:rsidP="00705D5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/>
                                <w:b/>
                                <w:noProof/>
                                <w:color w:val="156082" w:themeColor="accent1"/>
                                <w:sz w:val="24"/>
                                <w:szCs w:val="24"/>
                                <w:u w:val="single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The “how” of reading at our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97EE1" id="_x0000_s1029" type="#_x0000_t202" style="position:absolute;margin-left:0;margin-top:0;width:559.05pt;height:41.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" strokecolor="black [3213]">
                <v:textbox>
                  <w:txbxContent>
                    <w:p w14:paraId="5873B5F2" w14:textId="2AEEA3EA" w:rsidR="00705D55" w:rsidRPr="005A6009" w:rsidRDefault="00705D55" w:rsidP="00705D55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noProof/>
                          <w:color w:val="156082" w:themeColor="accent1"/>
                          <w:sz w:val="24"/>
                          <w:szCs w:val="24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A6009">
                        <w:rPr>
                          <w:rFonts w:ascii="Verdana" w:hAnsi="Verdana"/>
                          <w:b/>
                          <w:noProof/>
                          <w:color w:val="156082" w:themeColor="accent1"/>
                          <w:sz w:val="24"/>
                          <w:szCs w:val="24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Bishops Cannings School Reading Strategy</w:t>
                      </w:r>
                    </w:p>
                    <w:p w14:paraId="4D67FF7F" w14:textId="6A17F2E8" w:rsidR="00705D55" w:rsidRPr="005A6009" w:rsidRDefault="00705D55" w:rsidP="00705D5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/>
                          <w:b/>
                          <w:noProof/>
                          <w:color w:val="156082" w:themeColor="accent1"/>
                          <w:sz w:val="24"/>
                          <w:szCs w:val="24"/>
                          <w:u w:val="single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The “how” of reading at our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3ECA1C" w14:textId="43EF75AE" w:rsidR="00705D55" w:rsidRDefault="00705D55" w:rsidP="00705D55"/>
    <w:p w14:paraId="558959DB" w14:textId="54827910" w:rsidR="00705D55" w:rsidRPr="00705D55" w:rsidRDefault="00F026B4" w:rsidP="00705D55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1A1310D" wp14:editId="2C6B476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7097395" cy="2000250"/>
                <wp:effectExtent l="0" t="0" r="27305" b="19050"/>
                <wp:wrapSquare wrapText="bothSides"/>
                <wp:docPr id="2043087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7395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B237EF" w14:textId="77777777" w:rsidR="00705D55" w:rsidRPr="005A6009" w:rsidRDefault="00705D55" w:rsidP="00705D5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Reading For Pleasure – to develop pupils’ love of reading</w:t>
                            </w:r>
                          </w:p>
                          <w:p w14:paraId="2E18CE20" w14:textId="070EB865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Reading is treasured in </w:t>
                            </w:r>
                            <w:r w:rsidR="005A6009"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every</w:t>
                            </w: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 class. In KS1, a variety of picture books are shared th</w:t>
                            </w:r>
                            <w:r w:rsidR="005A6009"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r</w:t>
                            </w: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oughout the day. In KS2, our class books used for</w:t>
                            </w:r>
                            <w:r w:rsidR="00F026B4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 ‘Just Reading’ </w:t>
                            </w: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are also shared throughout the day where children are encouraged to listen and relax.</w:t>
                            </w:r>
                          </w:p>
                          <w:p w14:paraId="41DD5E2E" w14:textId="77777777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Children are welcome to read at break out time, with space/ books provided</w:t>
                            </w:r>
                          </w:p>
                          <w:p w14:paraId="6472DF4E" w14:textId="77777777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Reading events are timetabled throughout the year</w:t>
                            </w:r>
                          </w:p>
                          <w:p w14:paraId="25ED8FF3" w14:textId="77777777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Reading at home is prioritised and record checks are maintained. </w:t>
                            </w:r>
                          </w:p>
                          <w:p w14:paraId="25B8243D" w14:textId="77777777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Reading and phonic workshops for parents are held throughout the year.</w:t>
                            </w:r>
                          </w:p>
                          <w:p w14:paraId="2452EC2A" w14:textId="4599E1F5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The </w:t>
                            </w:r>
                            <w:r w:rsidR="00F026B4"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school</w:t>
                            </w: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 has a reading spine and recommended reading list which is shared with pupils and parents.</w:t>
                            </w:r>
                          </w:p>
                          <w:p w14:paraId="1C3ABCFC" w14:textId="12C19308" w:rsidR="00705D55" w:rsidRPr="005A6009" w:rsidRDefault="00705D55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Children in pre-school, reception and year 1 have </w:t>
                            </w:r>
                            <w:r w:rsidR="005A6009"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bedtime</w:t>
                            </w: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 xml:space="preserve"> story books issued weekly.</w:t>
                            </w:r>
                          </w:p>
                          <w:p w14:paraId="04482D64" w14:textId="075B4B40" w:rsidR="005A6009" w:rsidRPr="005A6009" w:rsidRDefault="005A6009" w:rsidP="00705D55">
                            <w:pPr>
                              <w:pStyle w:val="NormalWeb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Fonts w:ascii="Verdana" w:hAnsi="Verdana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A6009">
                              <w:rPr>
                                <w:rFonts w:ascii="Verdana" w:hAnsi="Verdana" w:cs="Calibri"/>
                                <w:color w:val="000000"/>
                                <w:sz w:val="20"/>
                                <w:szCs w:val="20"/>
                              </w:rPr>
                              <w:t>Each class provide time for ‘reading for pleasure’ and encourage ‘drop and read’ sessions.</w:t>
                            </w:r>
                          </w:p>
                          <w:p w14:paraId="47A59BFA" w14:textId="77777777" w:rsidR="00705D55" w:rsidRDefault="00705D55" w:rsidP="00705D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1310D" id="_x0000_s1030" type="#_x0000_t202" style="position:absolute;margin-left:0;margin-top:0;width:558.85pt;height:157.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" strokecolor="black [3213]">
                <v:textbox>
                  <w:txbxContent>
                    <w:p w14:paraId="76B237EF" w14:textId="77777777" w:rsidR="00705D55" w:rsidRPr="005A6009" w:rsidRDefault="00705D55" w:rsidP="00705D55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5A6009">
                        <w:rPr>
                          <w:rFonts w:ascii="Verdana" w:hAnsi="Verdana" w:cs="Calibri"/>
                          <w:b/>
                          <w:color w:val="000000"/>
                          <w:sz w:val="20"/>
                          <w:szCs w:val="20"/>
                          <w:u w:val="single"/>
                        </w:rPr>
                        <w:t>Reading For Pleasure – to develop pupils’ love of reading</w:t>
                      </w:r>
                    </w:p>
                    <w:p w14:paraId="2E18CE20" w14:textId="070EB865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Reading is treasured in </w:t>
                      </w:r>
                      <w:r w:rsidR="005A6009"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every</w:t>
                      </w: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 class. In KS1, a variety of picture books are shared th</w:t>
                      </w:r>
                      <w:r w:rsidR="005A6009"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r</w:t>
                      </w: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oughout the day. In KS2, our class books used for</w:t>
                      </w:r>
                      <w:r w:rsidR="00F026B4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 ‘Just Reading’ </w:t>
                      </w: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are also shared throughout the day where children are encouraged to listen and relax.</w:t>
                      </w:r>
                    </w:p>
                    <w:p w14:paraId="41DD5E2E" w14:textId="77777777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Children are welcome to read at break out time, with space/ books provided</w:t>
                      </w:r>
                    </w:p>
                    <w:p w14:paraId="6472DF4E" w14:textId="77777777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Reading events are timetabled throughout the year</w:t>
                      </w:r>
                    </w:p>
                    <w:p w14:paraId="25ED8FF3" w14:textId="77777777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Reading at home is prioritised and record checks are maintained. </w:t>
                      </w:r>
                    </w:p>
                    <w:p w14:paraId="25B8243D" w14:textId="77777777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Reading and phonic workshops for parents are held throughout the year.</w:t>
                      </w:r>
                    </w:p>
                    <w:p w14:paraId="2452EC2A" w14:textId="4599E1F5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The </w:t>
                      </w:r>
                      <w:r w:rsidR="00F026B4"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school</w:t>
                      </w: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 has a reading spine and recommended reading list which is shared with pupils and parents.</w:t>
                      </w:r>
                    </w:p>
                    <w:p w14:paraId="1C3ABCFC" w14:textId="12C19308" w:rsidR="00705D55" w:rsidRPr="005A6009" w:rsidRDefault="00705D55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Children in pre-school, reception and year 1 have </w:t>
                      </w:r>
                      <w:r w:rsidR="005A6009"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bedtime</w:t>
                      </w: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 xml:space="preserve"> story books issued weekly.</w:t>
                      </w:r>
                    </w:p>
                    <w:p w14:paraId="04482D64" w14:textId="075B4B40" w:rsidR="005A6009" w:rsidRPr="005A6009" w:rsidRDefault="005A6009" w:rsidP="00705D55">
                      <w:pPr>
                        <w:pStyle w:val="NormalWeb"/>
                        <w:numPr>
                          <w:ilvl w:val="0"/>
                          <w:numId w:val="4"/>
                        </w:numPr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Fonts w:ascii="Verdana" w:hAnsi="Verdana"/>
                          <w:color w:val="000000"/>
                          <w:sz w:val="20"/>
                          <w:szCs w:val="20"/>
                        </w:rPr>
                      </w:pPr>
                      <w:r w:rsidRPr="005A6009">
                        <w:rPr>
                          <w:rFonts w:ascii="Verdana" w:hAnsi="Verdana" w:cs="Calibri"/>
                          <w:color w:val="000000"/>
                          <w:sz w:val="20"/>
                          <w:szCs w:val="20"/>
                        </w:rPr>
                        <w:t>Each class provide time for ‘reading for pleasure’ and encourage ‘drop and read’ sessions.</w:t>
                      </w:r>
                    </w:p>
                    <w:p w14:paraId="47A59BFA" w14:textId="77777777" w:rsidR="00705D55" w:rsidRDefault="00705D55" w:rsidP="00705D55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5D55" w:rsidRPr="00705D55" w:rsidSect="00705D55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66381" w14:textId="77777777" w:rsidR="00CC3424" w:rsidRDefault="00CC3424" w:rsidP="00452DD0">
      <w:pPr>
        <w:spacing w:after="0" w:line="240" w:lineRule="auto"/>
      </w:pPr>
      <w:r>
        <w:separator/>
      </w:r>
    </w:p>
  </w:endnote>
  <w:endnote w:type="continuationSeparator" w:id="0">
    <w:p w14:paraId="5F8903F7" w14:textId="77777777" w:rsidR="00CC3424" w:rsidRDefault="00CC3424" w:rsidP="0045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BD88C" w14:textId="51F60E28" w:rsidR="00452DD0" w:rsidRDefault="00452DD0" w:rsidP="00452DD0">
    <w:pPr>
      <w:pStyle w:val="Footer"/>
      <w:jc w:val="right"/>
    </w:pPr>
    <w:r>
      <w:t>Updated December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9421A" w14:textId="77777777" w:rsidR="00CC3424" w:rsidRDefault="00CC3424" w:rsidP="00452DD0">
      <w:pPr>
        <w:spacing w:after="0" w:line="240" w:lineRule="auto"/>
      </w:pPr>
      <w:r>
        <w:separator/>
      </w:r>
    </w:p>
  </w:footnote>
  <w:footnote w:type="continuationSeparator" w:id="0">
    <w:p w14:paraId="32D447E4" w14:textId="77777777" w:rsidR="00CC3424" w:rsidRDefault="00CC3424" w:rsidP="00452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146AD"/>
    <w:multiLevelType w:val="hybridMultilevel"/>
    <w:tmpl w:val="5E1CD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41A70"/>
    <w:multiLevelType w:val="hybridMultilevel"/>
    <w:tmpl w:val="EBA83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C2E23"/>
    <w:multiLevelType w:val="hybridMultilevel"/>
    <w:tmpl w:val="117E6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B28A7"/>
    <w:multiLevelType w:val="hybridMultilevel"/>
    <w:tmpl w:val="B2469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D1EAC"/>
    <w:multiLevelType w:val="hybridMultilevel"/>
    <w:tmpl w:val="E21CDC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D55"/>
    <w:rsid w:val="00000CF4"/>
    <w:rsid w:val="00092EA3"/>
    <w:rsid w:val="000F0774"/>
    <w:rsid w:val="001901AE"/>
    <w:rsid w:val="00290044"/>
    <w:rsid w:val="00352A68"/>
    <w:rsid w:val="00430011"/>
    <w:rsid w:val="00452DD0"/>
    <w:rsid w:val="004E3A37"/>
    <w:rsid w:val="005A6009"/>
    <w:rsid w:val="00697C9B"/>
    <w:rsid w:val="00705D55"/>
    <w:rsid w:val="00977BCA"/>
    <w:rsid w:val="009E065A"/>
    <w:rsid w:val="00A53E19"/>
    <w:rsid w:val="00B438BE"/>
    <w:rsid w:val="00BF4FE3"/>
    <w:rsid w:val="00C20549"/>
    <w:rsid w:val="00CC3424"/>
    <w:rsid w:val="00CD5BBF"/>
    <w:rsid w:val="00F026B4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A082"/>
  <w15:chartTrackingRefBased/>
  <w15:docId w15:val="{AE63231E-411D-4D23-B103-3B83E75E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5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5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D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D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D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D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D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D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D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D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D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D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D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D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D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D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D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D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D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D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05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2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DD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2D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DD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Lane</dc:creator>
  <cp:keywords/>
  <dc:description/>
  <cp:lastModifiedBy>Shelley Lane</cp:lastModifiedBy>
  <cp:revision>6</cp:revision>
  <cp:lastPrinted>2025-12-08T11:01:00Z</cp:lastPrinted>
  <dcterms:created xsi:type="dcterms:W3CDTF">2025-12-02T11:01:00Z</dcterms:created>
  <dcterms:modified xsi:type="dcterms:W3CDTF">2025-12-18T13:52:00Z</dcterms:modified>
</cp:coreProperties>
</file>